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A97B" w14:textId="77777777" w:rsidR="00C05001" w:rsidRPr="00E24089" w:rsidRDefault="00E24089" w:rsidP="00E24089">
      <w:pPr>
        <w:spacing w:before="100" w:beforeAutospacing="1" w:after="100" w:afterAutospacing="1"/>
        <w:jc w:val="center"/>
        <w:rPr>
          <w:rFonts w:ascii="Times" w:hAnsi="Times" w:cs="Times New Roman"/>
          <w:b/>
          <w:color w:val="000000"/>
          <w:sz w:val="48"/>
          <w:szCs w:val="48"/>
        </w:rPr>
      </w:pPr>
      <w:r w:rsidRPr="00E24089">
        <w:rPr>
          <w:rFonts w:ascii="Georgia" w:hAnsi="Georgia" w:cs="Times New Roman"/>
          <w:b/>
          <w:color w:val="000000"/>
          <w:sz w:val="48"/>
          <w:szCs w:val="48"/>
        </w:rPr>
        <w:t>RFA Virtual CEO Sessions FAQs</w:t>
      </w:r>
    </w:p>
    <w:p w14:paraId="0690BE3C" w14:textId="77777777" w:rsidR="00C05001" w:rsidRPr="00C05001" w:rsidRDefault="00C05001" w:rsidP="00C05001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C05001">
        <w:rPr>
          <w:rFonts w:ascii="Times" w:hAnsi="Times" w:cs="Times New Roman"/>
          <w:color w:val="000000"/>
          <w:sz w:val="27"/>
          <w:szCs w:val="27"/>
        </w:rPr>
        <w:t> </w:t>
      </w:r>
    </w:p>
    <w:p w14:paraId="79DEC2A9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CEO/Executive Session appointments will be sold in an online auction format. </w:t>
      </w:r>
    </w:p>
    <w:p w14:paraId="71DEB671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The auction will open on January 11, 9:00 am ET and close on January 29, 5:00 pm ET.</w:t>
      </w:r>
    </w:p>
    <w:p w14:paraId="080A005F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We will open the auction page a week prior, the week of January 4, for a preview.  This will allow you the chance to set up your account and see the possibilities.</w:t>
      </w:r>
    </w:p>
    <w:p w14:paraId="02BCDE9C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The auction listings include important information about what each CEO/Executive is looking for from suppliers.  Please be sure to do your homework and find the best fit for your products and solutions.</w:t>
      </w:r>
    </w:p>
    <w:p w14:paraId="22B4AC96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Online appointments will be at least 20 minutes long, at a date/time that is agreeable for both you and your CEO/Executive.</w:t>
      </w:r>
    </w:p>
    <w:p w14:paraId="084DCCE4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 xml:space="preserve">Winning bidders will schedule appointments directly with the CEO/Executive to take place during the month of February.  Use whatever platform you prefer (Zoom, </w:t>
      </w:r>
      <w:proofErr w:type="spellStart"/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GoToMeetings</w:t>
      </w:r>
      <w:proofErr w:type="spellEnd"/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 xml:space="preserve">, </w:t>
      </w:r>
      <w:proofErr w:type="spellStart"/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Webex</w:t>
      </w:r>
      <w:proofErr w:type="spellEnd"/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, etc.)  Anyone from your team can participate in the appointment.</w:t>
      </w:r>
    </w:p>
    <w:p w14:paraId="2BB9FB81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Bidding begins at $200, increasing at $50 increments.  You can enter a "proxy bid," which is the maximum you are willing to pay for the appointment.  The system will automatically increase your bids at $50 increments and keep you as the top bidder, unless your maximum is outbid.</w:t>
      </w:r>
    </w:p>
    <w:p w14:paraId="18F251F1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CEOs/Executives are offering multiple appointments, so look for listings with fewer bids to get the best deal.</w:t>
      </w:r>
    </w:p>
    <w:p w14:paraId="233E485E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Please remember that all proceeds will go to RFA and will help offset the loss created by our ca</w:t>
      </w:r>
      <w:bookmarkStart w:id="0" w:name="_GoBack"/>
      <w:bookmarkEnd w:id="0"/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ncelled 2021 Conference.</w:t>
      </w:r>
    </w:p>
    <w:p w14:paraId="276B125F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Payment will be made by credit card on the auction website.</w:t>
      </w:r>
    </w:p>
    <w:p w14:paraId="51AC8048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This auction is only open to RFA member companies as a member benefit.</w:t>
      </w:r>
    </w:p>
    <w:p w14:paraId="61C225B8" w14:textId="77777777" w:rsidR="00C05001" w:rsidRPr="00C05001" w:rsidRDefault="00C05001" w:rsidP="00E2408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color w:val="000000"/>
          <w:sz w:val="27"/>
          <w:szCs w:val="27"/>
        </w:rPr>
      </w:pPr>
      <w:r w:rsidRPr="00C05001">
        <w:rPr>
          <w:rFonts w:ascii="Georgia" w:eastAsia="Times New Roman" w:hAnsi="Georgia" w:cs="Times New Roman"/>
          <w:color w:val="000000"/>
          <w:sz w:val="21"/>
          <w:szCs w:val="21"/>
        </w:rPr>
        <w:t>We already have over 100 appointment slots for the auction, and manufacturers are signing up daily.  Get ready for a great opportunity to build relationships and SELL!</w:t>
      </w:r>
    </w:p>
    <w:p w14:paraId="702DDC55" w14:textId="77777777" w:rsidR="002C54EE" w:rsidRDefault="002C54EE"/>
    <w:sectPr w:rsidR="002C54EE" w:rsidSect="004303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7CE"/>
    <w:multiLevelType w:val="multilevel"/>
    <w:tmpl w:val="7E0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1"/>
    <w:rsid w:val="002C54EE"/>
    <w:rsid w:val="00430324"/>
    <w:rsid w:val="00810072"/>
    <w:rsid w:val="00C05001"/>
    <w:rsid w:val="00E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F5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Macintosh Word</Application>
  <DocSecurity>0</DocSecurity>
  <Lines>12</Lines>
  <Paragraphs>3</Paragraphs>
  <ScaleCrop>false</ScaleCrop>
  <Company>RFA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Levin</dc:creator>
  <cp:keywords/>
  <dc:description/>
  <cp:lastModifiedBy>Meg Levin</cp:lastModifiedBy>
  <cp:revision>2</cp:revision>
  <dcterms:created xsi:type="dcterms:W3CDTF">2020-12-17T20:39:00Z</dcterms:created>
  <dcterms:modified xsi:type="dcterms:W3CDTF">2020-12-17T20:42:00Z</dcterms:modified>
</cp:coreProperties>
</file>