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B23B2" w14:textId="77777777" w:rsidR="007154C7" w:rsidRPr="00CB168B" w:rsidRDefault="00CB168B" w:rsidP="00CB168B">
      <w:pPr>
        <w:jc w:val="center"/>
        <w:rPr>
          <w:b/>
          <w:sz w:val="48"/>
          <w:szCs w:val="48"/>
        </w:rPr>
      </w:pPr>
      <w:r w:rsidRPr="00CB168B">
        <w:rPr>
          <w:b/>
          <w:sz w:val="48"/>
          <w:szCs w:val="48"/>
        </w:rPr>
        <w:t>RFA Award Recipients</w:t>
      </w:r>
    </w:p>
    <w:p w14:paraId="26C51545" w14:textId="77777777" w:rsidR="00CB168B" w:rsidRDefault="00CB168B"/>
    <w:p w14:paraId="0252FA3D" w14:textId="6C239247" w:rsidR="00CB168B" w:rsidRPr="00E91558" w:rsidRDefault="00CB168B">
      <w:pPr>
        <w:rPr>
          <w:u w:val="single"/>
        </w:rPr>
      </w:pPr>
      <w:r w:rsidRPr="00CB168B">
        <w:rPr>
          <w:u w:val="single"/>
        </w:rPr>
        <w:t>Outstanding Committee Chair</w:t>
      </w:r>
      <w:r w:rsidR="00B95563">
        <w:rPr>
          <w:u w:val="single"/>
        </w:rPr>
        <w:t>*</w:t>
      </w:r>
      <w:r w:rsidR="00E91558">
        <w:rPr>
          <w:u w:val="single"/>
        </w:rPr>
        <w:t xml:space="preserve"> </w:t>
      </w:r>
      <w:r>
        <w:t>(began in 2009)</w:t>
      </w:r>
    </w:p>
    <w:p w14:paraId="4456A6F0" w14:textId="77777777" w:rsidR="00CB168B" w:rsidRDefault="00CB168B">
      <w:r>
        <w:t>2009:  John Bowles &amp; Jason Dobis, Industry Dev.</w:t>
      </w:r>
    </w:p>
    <w:p w14:paraId="4B4F288B" w14:textId="77777777" w:rsidR="00CB168B" w:rsidRDefault="00CB168B">
      <w:r>
        <w:t xml:space="preserve">2010:  ?  </w:t>
      </w:r>
    </w:p>
    <w:p w14:paraId="36D347CB" w14:textId="77777777" w:rsidR="00CB168B" w:rsidRDefault="00CB168B">
      <w:r>
        <w:t>2011:  Bill Schwartz, Technical</w:t>
      </w:r>
    </w:p>
    <w:p w14:paraId="627614C8" w14:textId="77777777" w:rsidR="00CB168B" w:rsidRDefault="00CB168B">
      <w:r>
        <w:t>2012:  Bill Schwartz, Technical</w:t>
      </w:r>
    </w:p>
    <w:p w14:paraId="670814EB" w14:textId="77777777" w:rsidR="00CB168B" w:rsidRDefault="00CB168B">
      <w:r>
        <w:t>2013:  Wendie, Membership</w:t>
      </w:r>
    </w:p>
    <w:p w14:paraId="3C177A86" w14:textId="4DB2F0AC" w:rsidR="00CB168B" w:rsidRDefault="00CB168B">
      <w:r>
        <w:t xml:space="preserve">2014:  </w:t>
      </w:r>
      <w:r w:rsidR="006450E8">
        <w:t>Steve Loehndorf, Conference</w:t>
      </w:r>
    </w:p>
    <w:p w14:paraId="6BC449E2" w14:textId="77777777" w:rsidR="00CB168B" w:rsidRDefault="00CB168B">
      <w:r>
        <w:t>2015:  Bill Schwartz, Technical</w:t>
      </w:r>
    </w:p>
    <w:p w14:paraId="252D4DC5" w14:textId="77777777" w:rsidR="00B95563" w:rsidRDefault="00B95563"/>
    <w:p w14:paraId="7C5D1BA9" w14:textId="6C69253E" w:rsidR="00B95563" w:rsidRPr="00E06B3E" w:rsidRDefault="00E06B3E">
      <w:pPr>
        <w:rPr>
          <w:u w:val="single"/>
        </w:rPr>
      </w:pPr>
      <w:r w:rsidRPr="00E06B3E">
        <w:rPr>
          <w:u w:val="single"/>
        </w:rPr>
        <w:t>2016 – Changed to Outstanding Volunteer Award:</w:t>
      </w:r>
    </w:p>
    <w:p w14:paraId="4D7F4313" w14:textId="0FE201BB" w:rsidR="00E06B3E" w:rsidRDefault="00E06B3E">
      <w:r>
        <w:t>2016:  Janet Rowat Kraiss</w:t>
      </w:r>
    </w:p>
    <w:p w14:paraId="59766B75" w14:textId="2F054A43" w:rsidR="0080096B" w:rsidRDefault="0080096B">
      <w:r>
        <w:t>2017:  Wendie DiMatteo Holsinger</w:t>
      </w:r>
    </w:p>
    <w:p w14:paraId="22242CCD" w14:textId="06CEFC3D" w:rsidR="003A4DB7" w:rsidRDefault="003A4DB7">
      <w:r>
        <w:t xml:space="preserve">2018:  </w:t>
      </w:r>
      <w:r w:rsidR="004D4F07">
        <w:t>Steve Mauney</w:t>
      </w:r>
    </w:p>
    <w:p w14:paraId="744148E2" w14:textId="0795FB38" w:rsidR="00DF76C7" w:rsidRDefault="00DF76C7">
      <w:r>
        <w:t>2019:  Jennifer Shrader</w:t>
      </w:r>
    </w:p>
    <w:p w14:paraId="7FD3684C" w14:textId="6C552EF5" w:rsidR="002E65AE" w:rsidRDefault="002E65AE">
      <w:r>
        <w:t>2020:  Venkat Munukutla</w:t>
      </w:r>
    </w:p>
    <w:p w14:paraId="6BBC6D42" w14:textId="75C3724C" w:rsidR="0038315D" w:rsidRDefault="0038315D">
      <w:r>
        <w:t xml:space="preserve">2021:  </w:t>
      </w:r>
      <w:r w:rsidR="007B7FD2">
        <w:t>Timm Miller</w:t>
      </w:r>
    </w:p>
    <w:p w14:paraId="40D7331E" w14:textId="1AD0EB21" w:rsidR="00C51EEB" w:rsidRDefault="00C51EEB">
      <w:r>
        <w:t>2022:  John Bowles</w:t>
      </w:r>
    </w:p>
    <w:p w14:paraId="6D85892D" w14:textId="3674474D" w:rsidR="00C51EEB" w:rsidRDefault="00C51EEB">
      <w:r>
        <w:t>2023:  Bill Schwartz</w:t>
      </w:r>
      <w:bookmarkStart w:id="0" w:name="_GoBack"/>
      <w:bookmarkEnd w:id="0"/>
    </w:p>
    <w:p w14:paraId="36EC8739" w14:textId="1554343A" w:rsidR="00C51EEB" w:rsidRDefault="00C51EEB">
      <w:r>
        <w:t>2024:  Mark Brown</w:t>
      </w:r>
    </w:p>
    <w:p w14:paraId="6B2A1AB5" w14:textId="77777777" w:rsidR="00CB168B" w:rsidRDefault="00CB168B"/>
    <w:p w14:paraId="07721173" w14:textId="2BAF9845" w:rsidR="00CB168B" w:rsidRPr="00E91558" w:rsidRDefault="00CB168B">
      <w:pPr>
        <w:rPr>
          <w:u w:val="single"/>
        </w:rPr>
      </w:pPr>
      <w:r w:rsidRPr="00CB168B">
        <w:rPr>
          <w:u w:val="single"/>
        </w:rPr>
        <w:t>Don Sircy Award (Top Recruiter)</w:t>
      </w:r>
    </w:p>
    <w:p w14:paraId="3E141762" w14:textId="77777777" w:rsidR="00CB168B" w:rsidRDefault="00CB168B">
      <w:r>
        <w:t>2010:  Carol Mercer, Aspen Systems</w:t>
      </w:r>
    </w:p>
    <w:p w14:paraId="23D1E3B1" w14:textId="77777777" w:rsidR="00CB168B" w:rsidRDefault="00CB168B">
      <w:r>
        <w:t>2011:  Dave Horowitz, DuPont</w:t>
      </w:r>
    </w:p>
    <w:p w14:paraId="4618D604" w14:textId="77777777" w:rsidR="00CB168B" w:rsidRDefault="00CB168B">
      <w:r>
        <w:t>2012:  Jerry Shafir, Kettle Cuisine</w:t>
      </w:r>
    </w:p>
    <w:p w14:paraId="41D733B1" w14:textId="77777777" w:rsidR="00CB168B" w:rsidRDefault="00CB168B">
      <w:r>
        <w:t>2013:  Jennifer Shrader, ACM</w:t>
      </w:r>
    </w:p>
    <w:p w14:paraId="77E6D7C7" w14:textId="4CB7189F" w:rsidR="00CB168B" w:rsidRDefault="00CB168B">
      <w:r>
        <w:t>2014:  Bill Schwartz</w:t>
      </w:r>
      <w:r w:rsidR="004D4F07">
        <w:t>, Schwartz Consulting</w:t>
      </w:r>
    </w:p>
    <w:p w14:paraId="6DF0DC42" w14:textId="207BE96F" w:rsidR="00CB168B" w:rsidRDefault="00CB168B">
      <w:r>
        <w:t>2015:  Josh Knott</w:t>
      </w:r>
      <w:r w:rsidR="004D4F07">
        <w:t>, Knott’s Foods</w:t>
      </w:r>
    </w:p>
    <w:p w14:paraId="18C6B236" w14:textId="33620FBE" w:rsidR="00E06B3E" w:rsidRDefault="00E06B3E">
      <w:r>
        <w:t>2016:  John Trumpler</w:t>
      </w:r>
      <w:r w:rsidR="004D4F07">
        <w:t>, IPL, Inc.</w:t>
      </w:r>
    </w:p>
    <w:p w14:paraId="78FEAF3F" w14:textId="5BD91E08" w:rsidR="0080096B" w:rsidRDefault="0080096B">
      <w:r>
        <w:t>2017:  Karen Bishop-Carbone</w:t>
      </w:r>
      <w:r w:rsidR="004D4F07">
        <w:t>, Boston Salads &amp; Prepared Foods</w:t>
      </w:r>
    </w:p>
    <w:p w14:paraId="42B8C714" w14:textId="4DAF5EEA" w:rsidR="003A4DB7" w:rsidRDefault="003A4DB7">
      <w:r>
        <w:t xml:space="preserve">2018:  </w:t>
      </w:r>
      <w:r w:rsidR="004D4F07">
        <w:t>Martin Mitchell, Certified Laboratories</w:t>
      </w:r>
    </w:p>
    <w:p w14:paraId="1FD3433A" w14:textId="06C6BE2C" w:rsidR="00DF76C7" w:rsidRDefault="00DF76C7">
      <w:r>
        <w:t>2019:  Venkat Munukutla, Michael Foods</w:t>
      </w:r>
    </w:p>
    <w:p w14:paraId="1AF756E1" w14:textId="1DCCC28B" w:rsidR="002E65AE" w:rsidRDefault="002E65AE">
      <w:r>
        <w:t>2020:  Bryan Westerby, The Suter Company</w:t>
      </w:r>
    </w:p>
    <w:p w14:paraId="3769C28F" w14:textId="6F59B054" w:rsidR="0038315D" w:rsidRDefault="0038315D">
      <w:r>
        <w:t>2021:  Chris Staudt, Chairmans Foods</w:t>
      </w:r>
    </w:p>
    <w:p w14:paraId="702D310A" w14:textId="2FE35F99" w:rsidR="00C51EEB" w:rsidRDefault="00C51EEB">
      <w:r>
        <w:t>2022:  Mark Rosenfield, Reser’s Fine Foods</w:t>
      </w:r>
    </w:p>
    <w:p w14:paraId="5A644F4A" w14:textId="4397ED38" w:rsidR="00C51EEB" w:rsidRDefault="00C51EEB">
      <w:r>
        <w:t>2023:  Josh Knott, Knott’s Foods</w:t>
      </w:r>
    </w:p>
    <w:p w14:paraId="5542A8E4" w14:textId="77083895" w:rsidR="00C51EEB" w:rsidRDefault="00C51EEB">
      <w:r>
        <w:t>2024:  Wendie DiMatteo Holsinger, ASK Foods</w:t>
      </w:r>
    </w:p>
    <w:p w14:paraId="4C3ED0A1" w14:textId="77777777" w:rsidR="00CB168B" w:rsidRDefault="00CB168B"/>
    <w:p w14:paraId="0BB4E62E" w14:textId="7F8B68AA" w:rsidR="00595323" w:rsidRPr="00E91558" w:rsidRDefault="005C1869">
      <w:pPr>
        <w:rPr>
          <w:u w:val="single"/>
        </w:rPr>
      </w:pPr>
      <w:r w:rsidRPr="005C1869">
        <w:rPr>
          <w:u w:val="single"/>
        </w:rPr>
        <w:t>President’s Pin</w:t>
      </w:r>
      <w:r w:rsidR="00E91558">
        <w:rPr>
          <w:u w:val="single"/>
        </w:rPr>
        <w:t xml:space="preserve">  </w:t>
      </w:r>
      <w:r w:rsidR="00595323">
        <w:t>(awarded by President at the end of their term)</w:t>
      </w:r>
    </w:p>
    <w:p w14:paraId="5BD913AC" w14:textId="21379CC2" w:rsidR="00C51EEB" w:rsidRDefault="00C51EEB">
      <w:r>
        <w:t>Pres. Lauren Edmonds – Oscar Edmonds</w:t>
      </w:r>
    </w:p>
    <w:p w14:paraId="5ECE8930" w14:textId="6CE01617" w:rsidR="0038315D" w:rsidRDefault="0038315D">
      <w:r>
        <w:t>Pres. Josh Knott – George Bradford</w:t>
      </w:r>
    </w:p>
    <w:p w14:paraId="1194CB26" w14:textId="26CE5FEC" w:rsidR="003A4DB7" w:rsidRDefault="003A4DB7">
      <w:r>
        <w:t xml:space="preserve">Pres. Steve Loehndorf </w:t>
      </w:r>
      <w:r w:rsidR="004D4F07">
        <w:t>–</w:t>
      </w:r>
      <w:r>
        <w:t xml:space="preserve"> </w:t>
      </w:r>
      <w:r w:rsidR="004D4F07">
        <w:t>Bill Schwartz</w:t>
      </w:r>
    </w:p>
    <w:p w14:paraId="2605879C" w14:textId="77777777" w:rsidR="005C1869" w:rsidRDefault="005C1869" w:rsidP="005C1869">
      <w:r>
        <w:t>Pres. George Bradford – Ken Funger</w:t>
      </w:r>
    </w:p>
    <w:p w14:paraId="3D3022AB" w14:textId="77777777" w:rsidR="005C1869" w:rsidRDefault="005C1869" w:rsidP="005C1869">
      <w:r>
        <w:t>Pres. Brian Edmonds – John Bowles</w:t>
      </w:r>
    </w:p>
    <w:p w14:paraId="7AAEE065" w14:textId="77777777" w:rsidR="005C1869" w:rsidRDefault="005C1869" w:rsidP="005C1869">
      <w:r>
        <w:t>Pres. Mark Brown – Wendie DiMatteo Holsinger</w:t>
      </w:r>
    </w:p>
    <w:p w14:paraId="21E38093" w14:textId="77777777" w:rsidR="005C1869" w:rsidRDefault="005C1869" w:rsidP="005C1869">
      <w:r>
        <w:t>Pres. Jerry Shafir – Steve Loehndorf</w:t>
      </w:r>
    </w:p>
    <w:p w14:paraId="2FC840E0" w14:textId="77777777" w:rsidR="005C1869" w:rsidRDefault="005C1869" w:rsidP="005C1869">
      <w:r>
        <w:lastRenderedPageBreak/>
        <w:t>Pres. Mark Reser – C. J. Reynolds</w:t>
      </w:r>
    </w:p>
    <w:p w14:paraId="306D9111" w14:textId="77777777" w:rsidR="005C1869" w:rsidRDefault="005C1869" w:rsidP="005C1869">
      <w:r>
        <w:t>Pres. Gene Graves – Judy Gervais and Al Reser</w:t>
      </w:r>
    </w:p>
    <w:p w14:paraId="7662FBC9" w14:textId="77777777" w:rsidR="005C1869" w:rsidRDefault="005C1869" w:rsidP="005C1869">
      <w:r>
        <w:t>Pres. Oscar Edmonds - Terry Dougherty</w:t>
      </w:r>
    </w:p>
    <w:p w14:paraId="4E623A37" w14:textId="77777777" w:rsidR="005C1869" w:rsidRDefault="005C1869" w:rsidP="005C1869">
      <w:r>
        <w:t xml:space="preserve">Pres. </w:t>
      </w:r>
      <w:r w:rsidR="00C51EEB">
        <w:fldChar w:fldCharType="begin"/>
      </w:r>
      <w:r w:rsidR="00C51EEB">
        <w:instrText xml:space="preserve"> CONTACT _Con-4335B09E29 \c \s \l </w:instrText>
      </w:r>
      <w:r w:rsidR="00C51EEB">
        <w:fldChar w:fldCharType="separate"/>
      </w:r>
      <w:r>
        <w:rPr>
          <w:noProof/>
        </w:rPr>
        <w:t>Greg  Drewsen</w:t>
      </w:r>
      <w:r w:rsidR="00C51EEB">
        <w:rPr>
          <w:noProof/>
        </w:rPr>
        <w:fldChar w:fldCharType="end"/>
      </w:r>
      <w:r>
        <w:t xml:space="preserve"> - Wendie DiMatteo</w:t>
      </w:r>
    </w:p>
    <w:p w14:paraId="296034E9" w14:textId="77777777" w:rsidR="005C1869" w:rsidRDefault="005C1869" w:rsidP="005C1869">
      <w:r>
        <w:t>Pres. John Bradford -  ?</w:t>
      </w:r>
    </w:p>
    <w:p w14:paraId="6ADA9BD2" w14:textId="77777777" w:rsidR="005C1869" w:rsidRDefault="005C1869" w:rsidP="005C1869">
      <w:r>
        <w:t xml:space="preserve">Pres. Wendie DiMatteo  - Harry Seifert &amp; Henry Tinsley, Meg Levin </w:t>
      </w:r>
    </w:p>
    <w:p w14:paraId="40E953A0" w14:textId="7C1BB7F8" w:rsidR="005C1869" w:rsidRDefault="005C1869">
      <w:r>
        <w:t xml:space="preserve">Pres. Harry Seifert – Janice Sappington, Judy </w:t>
      </w:r>
      <w:r w:rsidR="00FC2E87">
        <w:t>Gervais</w:t>
      </w:r>
    </w:p>
    <w:sectPr w:rsidR="005C1869" w:rsidSect="00DF76C7">
      <w:pgSz w:w="12240" w:h="15840"/>
      <w:pgMar w:top="1152" w:right="1800" w:bottom="1008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68B"/>
    <w:rsid w:val="002E65AE"/>
    <w:rsid w:val="0038315D"/>
    <w:rsid w:val="003A4DB7"/>
    <w:rsid w:val="004D4F07"/>
    <w:rsid w:val="00595323"/>
    <w:rsid w:val="005C1869"/>
    <w:rsid w:val="006450E8"/>
    <w:rsid w:val="007154C7"/>
    <w:rsid w:val="007B7FD2"/>
    <w:rsid w:val="0080096B"/>
    <w:rsid w:val="00810072"/>
    <w:rsid w:val="00B95563"/>
    <w:rsid w:val="00C51EEB"/>
    <w:rsid w:val="00CB168B"/>
    <w:rsid w:val="00DF76C7"/>
    <w:rsid w:val="00E06B3E"/>
    <w:rsid w:val="00E91558"/>
    <w:rsid w:val="00FC2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59724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270</Words>
  <Characters>1544</Characters>
  <Application>Microsoft Macintosh Word</Application>
  <DocSecurity>0</DocSecurity>
  <Lines>12</Lines>
  <Paragraphs>3</Paragraphs>
  <ScaleCrop>false</ScaleCrop>
  <Company>RFA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Levin</dc:creator>
  <cp:keywords/>
  <dc:description/>
  <cp:lastModifiedBy>Meg Levin</cp:lastModifiedBy>
  <cp:revision>15</cp:revision>
  <dcterms:created xsi:type="dcterms:W3CDTF">2015-11-20T20:45:00Z</dcterms:created>
  <dcterms:modified xsi:type="dcterms:W3CDTF">2024-03-11T19:01:00Z</dcterms:modified>
</cp:coreProperties>
</file>